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0B37" w14:textId="77777777" w:rsidR="000E2D5A" w:rsidRDefault="00000000">
      <w:pPr>
        <w:spacing w:after="162" w:line="265" w:lineRule="auto"/>
        <w:ind w:left="2703"/>
        <w:jc w:val="left"/>
      </w:pPr>
      <w:r>
        <w:rPr>
          <w:sz w:val="24"/>
        </w:rPr>
        <w:t>RAINIER AUDUBON CHRISTMAS BIRD COUNT</w:t>
      </w:r>
    </w:p>
    <w:p w14:paraId="6C6BEC55" w14:textId="66A344D1" w:rsidR="000E2D5A" w:rsidRDefault="00000000">
      <w:pPr>
        <w:spacing w:after="624" w:line="259" w:lineRule="auto"/>
        <w:ind w:left="0" w:right="1763" w:firstLine="0"/>
        <w:jc w:val="right"/>
      </w:pPr>
      <w:r>
        <w:rPr>
          <w:sz w:val="24"/>
        </w:rPr>
        <w:t xml:space="preserve">BACKYARD FEEDER WATCH SUNDAY, DECEMBER </w:t>
      </w:r>
      <w:r w:rsidR="00AE1E5A">
        <w:rPr>
          <w:sz w:val="24"/>
        </w:rPr>
        <w:t>30, 2023</w:t>
      </w:r>
    </w:p>
    <w:p w14:paraId="03567CCB" w14:textId="77777777" w:rsidR="000E2D5A" w:rsidRDefault="00000000">
      <w:pPr>
        <w:tabs>
          <w:tab w:val="center" w:pos="6757"/>
        </w:tabs>
        <w:spacing w:after="1079" w:line="265" w:lineRule="auto"/>
        <w:ind w:left="-15" w:firstLine="0"/>
        <w:jc w:val="left"/>
      </w:pPr>
      <w:r>
        <w:rPr>
          <w:sz w:val="24"/>
        </w:rPr>
        <w:t>Address:</w:t>
      </w:r>
      <w:r>
        <w:rPr>
          <w:sz w:val="24"/>
        </w:rPr>
        <w:tab/>
        <w:t>Date:</w:t>
      </w:r>
    </w:p>
    <w:p w14:paraId="27FE3603" w14:textId="77777777" w:rsidR="000E2D5A" w:rsidRDefault="00000000">
      <w:pPr>
        <w:spacing w:after="0" w:line="265" w:lineRule="auto"/>
        <w:ind w:left="-5"/>
        <w:jc w:val="left"/>
      </w:pPr>
      <w:r>
        <w:rPr>
          <w:sz w:val="24"/>
        </w:rPr>
        <w:t>Observers:</w:t>
      </w:r>
    </w:p>
    <w:tbl>
      <w:tblPr>
        <w:tblStyle w:val="TableGrid"/>
        <w:tblW w:w="9331" w:type="dxa"/>
        <w:tblInd w:w="14" w:type="dxa"/>
        <w:tblCellMar>
          <w:left w:w="108" w:type="dxa"/>
          <w:bottom w:w="16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4666"/>
      </w:tblGrid>
      <w:tr w:rsidR="000E2D5A" w14:paraId="56D0B8E9" w14:textId="77777777">
        <w:trPr>
          <w:trHeight w:val="583"/>
        </w:trPr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E6AE8C1" w14:textId="77777777" w:rsidR="000E2D5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NAME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67021E2" w14:textId="3FA071BD" w:rsidR="000E2D5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CONTACT INFO (</w:t>
            </w:r>
            <w:r w:rsidR="00AE1E5A">
              <w:rPr>
                <w:sz w:val="24"/>
              </w:rPr>
              <w:t>phone, mail</w:t>
            </w:r>
            <w:r>
              <w:rPr>
                <w:sz w:val="24"/>
              </w:rPr>
              <w:t>, email)</w:t>
            </w:r>
          </w:p>
        </w:tc>
      </w:tr>
      <w:tr w:rsidR="000E2D5A" w14:paraId="330CA70E" w14:textId="77777777">
        <w:trPr>
          <w:trHeight w:val="581"/>
        </w:trPr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2AC5F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AB774E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</w:tr>
      <w:tr w:rsidR="000E2D5A" w14:paraId="41B94BF8" w14:textId="77777777">
        <w:trPr>
          <w:trHeight w:val="583"/>
        </w:trPr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19503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E4E29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</w:tr>
      <w:tr w:rsidR="000E2D5A" w14:paraId="0E121B8D" w14:textId="77777777">
        <w:trPr>
          <w:trHeight w:val="581"/>
        </w:trPr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43119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C7B47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7B7B202" w14:textId="77777777" w:rsidR="000E2D5A" w:rsidRDefault="00000000">
      <w:pPr>
        <w:spacing w:after="342" w:line="265" w:lineRule="auto"/>
        <w:ind w:left="-5"/>
        <w:jc w:val="left"/>
      </w:pPr>
      <w:r>
        <w:rPr>
          <w:sz w:val="24"/>
        </w:rPr>
        <w:t>Party Hours:</w:t>
      </w:r>
    </w:p>
    <w:tbl>
      <w:tblPr>
        <w:tblStyle w:val="TableGrid"/>
        <w:tblW w:w="9350" w:type="dxa"/>
        <w:tblInd w:w="5" w:type="dxa"/>
        <w:tblCellMar>
          <w:left w:w="10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0E2D5A" w14:paraId="40F53C89" w14:textId="77777777">
        <w:trPr>
          <w:trHeight w:val="56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4E300" w14:textId="44C9BFF5" w:rsidR="000E2D5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Weather Conditions (AM &amp; PM </w:t>
            </w:r>
            <w:r w:rsidR="00AE1E5A">
              <w:rPr>
                <w:sz w:val="24"/>
              </w:rPr>
              <w:t>temperature, cloud</w:t>
            </w:r>
            <w:r>
              <w:rPr>
                <w:sz w:val="24"/>
              </w:rPr>
              <w:t xml:space="preserve"> </w:t>
            </w:r>
            <w:r w:rsidR="00AE1E5A">
              <w:rPr>
                <w:sz w:val="24"/>
              </w:rPr>
              <w:t>cover, precipitation</w:t>
            </w:r>
            <w:r>
              <w:rPr>
                <w:sz w:val="24"/>
              </w:rPr>
              <w:t>)</w:t>
            </w:r>
          </w:p>
        </w:tc>
      </w:tr>
      <w:tr w:rsidR="000E2D5A" w14:paraId="39FEA850" w14:textId="77777777">
        <w:trPr>
          <w:trHeight w:val="1390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1CD4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98BE0D9" w14:textId="16930BB1" w:rsidR="000E2D5A" w:rsidRDefault="00000000">
      <w:pPr>
        <w:spacing w:after="0" w:line="265" w:lineRule="auto"/>
        <w:ind w:left="-5"/>
        <w:jc w:val="left"/>
      </w:pPr>
      <w:r>
        <w:rPr>
          <w:sz w:val="24"/>
        </w:rPr>
        <w:t>Other Specie</w:t>
      </w:r>
      <w:r w:rsidR="00AE1E5A">
        <w:rPr>
          <w:sz w:val="24"/>
        </w:rPr>
        <w:t xml:space="preserve"> </w:t>
      </w:r>
      <w:r>
        <w:rPr>
          <w:sz w:val="24"/>
        </w:rPr>
        <w:t>s</w:t>
      </w:r>
      <w:r w:rsidR="00AE1E5A">
        <w:rPr>
          <w:sz w:val="24"/>
        </w:rPr>
        <w:t>een and</w:t>
      </w:r>
      <w:r>
        <w:rPr>
          <w:sz w:val="24"/>
        </w:rPr>
        <w:t xml:space="preserve"> location:</w:t>
      </w:r>
    </w:p>
    <w:tbl>
      <w:tblPr>
        <w:tblStyle w:val="TableGrid"/>
        <w:tblW w:w="9350" w:type="dxa"/>
        <w:tblInd w:w="5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0E2D5A" w14:paraId="5E323362" w14:textId="77777777">
        <w:trPr>
          <w:trHeight w:val="28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D23B" w14:textId="77777777" w:rsidR="000E2D5A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Species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DC68" w14:textId="77777777" w:rsidR="000E2D5A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Location</w:t>
            </w:r>
          </w:p>
        </w:tc>
      </w:tr>
      <w:tr w:rsidR="000E2D5A" w14:paraId="11B600D3" w14:textId="77777777">
        <w:trPr>
          <w:trHeight w:val="28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19E2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C06E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</w:tr>
      <w:tr w:rsidR="000E2D5A" w14:paraId="684317D4" w14:textId="77777777">
        <w:trPr>
          <w:trHeight w:val="28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4F5C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3272" w14:textId="77777777" w:rsidR="000E2D5A" w:rsidRDefault="000E2D5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0F606BD" w14:textId="4EA1D8E0" w:rsidR="000E2D5A" w:rsidRDefault="00000000">
      <w:pPr>
        <w:spacing w:after="0" w:line="265" w:lineRule="auto"/>
        <w:ind w:left="-5"/>
        <w:jc w:val="left"/>
      </w:pPr>
      <w:r>
        <w:rPr>
          <w:sz w:val="24"/>
        </w:rPr>
        <w:t>Area description (</w:t>
      </w:r>
      <w:r w:rsidR="00AE1E5A">
        <w:rPr>
          <w:sz w:val="24"/>
        </w:rPr>
        <w:t>neighborhood, habitat</w:t>
      </w:r>
      <w:r>
        <w:rPr>
          <w:sz w:val="24"/>
        </w:rPr>
        <w:t xml:space="preserve"> type)</w:t>
      </w:r>
    </w:p>
    <w:p w14:paraId="296D81FD" w14:textId="77777777" w:rsidR="000E2D5A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16BB34" wp14:editId="5618A410">
                <wp:extent cx="5943600" cy="888492"/>
                <wp:effectExtent l="0" t="0" r="0" b="0"/>
                <wp:docPr id="1930" name="Group 1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888492"/>
                          <a:chOff x="0" y="0"/>
                          <a:chExt cx="5943600" cy="888492"/>
                        </a:xfrm>
                      </wpg:grpSpPr>
                      <wps:wsp>
                        <wps:cNvPr id="2173" name="Shape 2173"/>
                        <wps:cNvSpPr/>
                        <wps:spPr>
                          <a:xfrm>
                            <a:off x="0" y="0"/>
                            <a:ext cx="5937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4" h="9144">
                                <a:moveTo>
                                  <a:pt x="0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4" name="Shape 2174"/>
                        <wps:cNvSpPr/>
                        <wps:spPr>
                          <a:xfrm>
                            <a:off x="593750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5" name="Shape 2175"/>
                        <wps:cNvSpPr/>
                        <wps:spPr>
                          <a:xfrm>
                            <a:off x="0" y="6096"/>
                            <a:ext cx="9144" cy="882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23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2396"/>
                                </a:lnTo>
                                <a:lnTo>
                                  <a:pt x="0" y="882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6" name="Shape 2176"/>
                        <wps:cNvSpPr/>
                        <wps:spPr>
                          <a:xfrm>
                            <a:off x="0" y="882396"/>
                            <a:ext cx="5937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4" h="9144">
                                <a:moveTo>
                                  <a:pt x="0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7" name="Shape 2177"/>
                        <wps:cNvSpPr/>
                        <wps:spPr>
                          <a:xfrm>
                            <a:off x="5937504" y="6096"/>
                            <a:ext cx="9144" cy="882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8239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82396"/>
                                </a:lnTo>
                                <a:lnTo>
                                  <a:pt x="0" y="882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8" name="Shape 2178"/>
                        <wps:cNvSpPr/>
                        <wps:spPr>
                          <a:xfrm>
                            <a:off x="5937504" y="8823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0" style="width:468pt;height:69.96pt;mso-position-horizontal-relative:char;mso-position-vertical-relative:line" coordsize="59436,8884">
                <v:shape id="Shape 2179" style="position:absolute;width:59375;height:91;left:0;top:0;" coordsize="5937504,9144" path="m0,0l5937504,0l5937504,9144l0,9144l0,0">
                  <v:stroke weight="0pt" endcap="flat" joinstyle="miter" miterlimit="10" on="false" color="#000000" opacity="0"/>
                  <v:fill on="true" color="#000000"/>
                </v:shape>
                <v:shape id="Shape 2180" style="position:absolute;width:91;height:91;left:5937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181" style="position:absolute;width:91;height:8823;left:0;top:60;" coordsize="9144,882396" path="m0,0l9144,0l9144,882396l0,882396l0,0">
                  <v:stroke weight="0pt" endcap="flat" joinstyle="miter" miterlimit="10" on="false" color="#000000" opacity="0"/>
                  <v:fill on="true" color="#000000"/>
                </v:shape>
                <v:shape id="Shape 2182" style="position:absolute;width:59375;height:91;left:0;top:8823;" coordsize="5937504,9144" path="m0,0l5937504,0l5937504,9144l0,9144l0,0">
                  <v:stroke weight="0pt" endcap="flat" joinstyle="miter" miterlimit="10" on="false" color="#000000" opacity="0"/>
                  <v:fill on="true" color="#000000"/>
                </v:shape>
                <v:shape id="Shape 2183" style="position:absolute;width:91;height:8823;left:59375;top:60;" coordsize="9144,882396" path="m0,0l9144,0l9144,882396l0,882396l0,0">
                  <v:stroke weight="0pt" endcap="flat" joinstyle="miter" miterlimit="10" on="false" color="#000000" opacity="0"/>
                  <v:fill on="true" color="#000000"/>
                </v:shape>
                <v:shape id="Shape 2184" style="position:absolute;width:91;height:91;left:59375;top:882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ED30482" w14:textId="77777777" w:rsidR="00D71F93" w:rsidRDefault="00D71F93">
      <w:pPr>
        <w:spacing w:after="250"/>
        <w:ind w:left="-5" w:right="320"/>
      </w:pPr>
    </w:p>
    <w:p w14:paraId="48BB8921" w14:textId="77777777" w:rsidR="00D71F93" w:rsidRDefault="00D71F93">
      <w:pPr>
        <w:spacing w:after="250"/>
        <w:ind w:left="-5" w:right="320"/>
      </w:pPr>
    </w:p>
    <w:p w14:paraId="59F274A7" w14:textId="77777777" w:rsidR="00D71F93" w:rsidRDefault="00D71F93">
      <w:pPr>
        <w:spacing w:after="250"/>
        <w:ind w:left="-5" w:right="320"/>
      </w:pPr>
    </w:p>
    <w:p w14:paraId="4587D9D8" w14:textId="77777777" w:rsidR="00D71F93" w:rsidRDefault="00D71F93">
      <w:pPr>
        <w:spacing w:after="250"/>
        <w:ind w:left="-5" w:right="320"/>
      </w:pPr>
    </w:p>
    <w:p w14:paraId="69208E2A" w14:textId="45721B23" w:rsidR="000E2D5A" w:rsidRDefault="00000000">
      <w:pPr>
        <w:spacing w:after="250"/>
        <w:ind w:left="-5" w:right="320"/>
      </w:pPr>
      <w:r>
        <w:t xml:space="preserve">How to participate in Christmas Bird Count </w:t>
      </w:r>
      <w:r w:rsidR="00AE1E5A">
        <w:t>Feeder Count</w:t>
      </w:r>
      <w:r>
        <w:t xml:space="preserve">: December </w:t>
      </w:r>
      <w:r w:rsidR="00330A2D">
        <w:t>30</w:t>
      </w:r>
      <w:r>
        <w:t>, 202</w:t>
      </w:r>
      <w:r w:rsidR="00330A2D">
        <w:t>3</w:t>
      </w:r>
    </w:p>
    <w:p w14:paraId="20FAD77F" w14:textId="7C0E353B" w:rsidR="000E2D5A" w:rsidRDefault="00000000">
      <w:pPr>
        <w:numPr>
          <w:ilvl w:val="0"/>
          <w:numId w:val="1"/>
        </w:numPr>
        <w:ind w:right="320" w:hanging="360"/>
      </w:pPr>
      <w:r>
        <w:t xml:space="preserve">Pick </w:t>
      </w:r>
      <w:r w:rsidR="00AE1E5A">
        <w:t>a time</w:t>
      </w:r>
      <w:r>
        <w:t xml:space="preserve"> in the </w:t>
      </w:r>
      <w:r w:rsidR="00AE1E5A">
        <w:t>day to</w:t>
      </w:r>
      <w:r>
        <w:t xml:space="preserve"> watch your feeder/backyard</w:t>
      </w:r>
      <w:r w:rsidR="00AE1E5A">
        <w:t xml:space="preserve"> </w:t>
      </w:r>
      <w:r>
        <w:t>(it can</w:t>
      </w:r>
      <w:r w:rsidR="00AE1E5A">
        <w:t xml:space="preserve"> </w:t>
      </w:r>
      <w:r>
        <w:t>be</w:t>
      </w:r>
      <w:r w:rsidR="00AE1E5A">
        <w:t xml:space="preserve"> </w:t>
      </w:r>
      <w:r>
        <w:t>as</w:t>
      </w:r>
      <w:r w:rsidR="00AE1E5A">
        <w:t xml:space="preserve"> </w:t>
      </w:r>
      <w:r>
        <w:t>little as</w:t>
      </w:r>
      <w:r w:rsidR="003102CC">
        <w:t xml:space="preserve"> </w:t>
      </w:r>
      <w:r>
        <w:t xml:space="preserve">15 </w:t>
      </w:r>
      <w:r w:rsidR="00AE1E5A">
        <w:t>minutes or</w:t>
      </w:r>
      <w:r>
        <w:t xml:space="preserve"> a few hours).</w:t>
      </w:r>
    </w:p>
    <w:p w14:paraId="5229EEBD" w14:textId="715F9CBA" w:rsidR="000E2D5A" w:rsidRDefault="00000000">
      <w:pPr>
        <w:numPr>
          <w:ilvl w:val="0"/>
          <w:numId w:val="1"/>
        </w:numPr>
        <w:ind w:right="320" w:hanging="360"/>
      </w:pPr>
      <w:r>
        <w:t xml:space="preserve">Record </w:t>
      </w:r>
      <w:r w:rsidR="00AE1E5A">
        <w:t>the Weather</w:t>
      </w:r>
      <w:r>
        <w:t xml:space="preserve"> Conditions and</w:t>
      </w:r>
      <w:r w:rsidR="00AE1E5A">
        <w:t xml:space="preserve"> </w:t>
      </w:r>
      <w:r>
        <w:t>area</w:t>
      </w:r>
      <w:r w:rsidR="00AE1E5A">
        <w:t xml:space="preserve"> </w:t>
      </w:r>
      <w:r>
        <w:t>description.</w:t>
      </w:r>
    </w:p>
    <w:p w14:paraId="2DB8AD11" w14:textId="537AE2BB" w:rsidR="000E2D5A" w:rsidRDefault="00000000">
      <w:pPr>
        <w:numPr>
          <w:ilvl w:val="0"/>
          <w:numId w:val="1"/>
        </w:numPr>
        <w:ind w:right="320" w:hanging="360"/>
      </w:pPr>
      <w:r>
        <w:t xml:space="preserve">Tally the </w:t>
      </w:r>
      <w:r w:rsidR="00AE1E5A">
        <w:t>number of</w:t>
      </w:r>
      <w:r>
        <w:t xml:space="preserve"> birds for each</w:t>
      </w:r>
      <w:r w:rsidR="00AE1E5A">
        <w:t xml:space="preserve"> species you</w:t>
      </w:r>
      <w:r>
        <w:t xml:space="preserve"> see</w:t>
      </w:r>
      <w:r w:rsidR="00AE1E5A">
        <w:t xml:space="preserve"> </w:t>
      </w:r>
      <w:r>
        <w:t>and</w:t>
      </w:r>
      <w:r w:rsidR="00AE1E5A">
        <w:t xml:space="preserve"> </w:t>
      </w:r>
      <w:r>
        <w:t>enter</w:t>
      </w:r>
      <w:r w:rsidR="00AE1E5A">
        <w:t xml:space="preserve"> </w:t>
      </w:r>
      <w:r>
        <w:t>them</w:t>
      </w:r>
      <w:r w:rsidR="00AE1E5A">
        <w:t xml:space="preserve"> </w:t>
      </w:r>
      <w:r>
        <w:t>in the Rainier CBC Checklist. If you have</w:t>
      </w:r>
      <w:r w:rsidR="00AE1E5A">
        <w:t xml:space="preserve"> </w:t>
      </w:r>
      <w:r>
        <w:t>a</w:t>
      </w:r>
      <w:r w:rsidR="00AE1E5A">
        <w:t xml:space="preserve"> </w:t>
      </w:r>
      <w:r>
        <w:t>species</w:t>
      </w:r>
      <w:r w:rsidR="00AE1E5A">
        <w:t xml:space="preserve"> </w:t>
      </w:r>
      <w:r>
        <w:t>that is not on the checklist, please</w:t>
      </w:r>
      <w:r w:rsidR="00AE1E5A">
        <w:t xml:space="preserve"> </w:t>
      </w:r>
      <w:r>
        <w:t>enter</w:t>
      </w:r>
      <w:r w:rsidR="00AE1E5A">
        <w:t xml:space="preserve"> </w:t>
      </w:r>
      <w:r>
        <w:t xml:space="preserve">it in the ‘Other </w:t>
      </w:r>
      <w:r w:rsidR="00AE1E5A">
        <w:t>Species Seen</w:t>
      </w:r>
      <w:r>
        <w:t>’ section on the information cover sheet.</w:t>
      </w:r>
    </w:p>
    <w:p w14:paraId="20D427F0" w14:textId="01CE4318" w:rsidR="000E2D5A" w:rsidRDefault="00000000">
      <w:pPr>
        <w:ind w:left="730" w:right="167"/>
      </w:pPr>
      <w:r>
        <w:t>NOTE: It is important that you don’t double</w:t>
      </w:r>
      <w:r w:rsidR="00AE1E5A">
        <w:t xml:space="preserve"> </w:t>
      </w:r>
      <w:r>
        <w:t>count</w:t>
      </w:r>
      <w:r w:rsidR="00AE1E5A">
        <w:t xml:space="preserve"> </w:t>
      </w:r>
      <w:r>
        <w:t>your birds. For example,</w:t>
      </w:r>
      <w:r w:rsidR="00AE1E5A">
        <w:t xml:space="preserve"> </w:t>
      </w:r>
      <w:r>
        <w:t>in the morning if you have</w:t>
      </w:r>
      <w:r w:rsidR="00AE1E5A">
        <w:t xml:space="preserve"> </w:t>
      </w:r>
      <w:r>
        <w:t>six juncos at your feeder</w:t>
      </w:r>
      <w:r w:rsidR="00AE1E5A">
        <w:t xml:space="preserve"> </w:t>
      </w:r>
      <w:r>
        <w:t>and</w:t>
      </w:r>
      <w:r w:rsidR="00AE1E5A">
        <w:t xml:space="preserve"> </w:t>
      </w:r>
      <w:r>
        <w:t>in the afternoon, you have</w:t>
      </w:r>
      <w:r w:rsidR="00AE1E5A">
        <w:t xml:space="preserve"> </w:t>
      </w:r>
      <w:r>
        <w:t>the same group</w:t>
      </w:r>
      <w:r w:rsidR="00AE1E5A">
        <w:t xml:space="preserve"> </w:t>
      </w:r>
      <w:r>
        <w:t>return, you will only enter</w:t>
      </w:r>
      <w:r w:rsidR="00AE1E5A">
        <w:t xml:space="preserve"> </w:t>
      </w:r>
      <w:r>
        <w:t>6 juncos</w:t>
      </w:r>
      <w:r w:rsidR="00AE1E5A">
        <w:t xml:space="preserve"> </w:t>
      </w:r>
      <w:r>
        <w:t>total. If you know they are</w:t>
      </w:r>
      <w:r w:rsidR="00AE1E5A">
        <w:t xml:space="preserve"> </w:t>
      </w:r>
      <w:r>
        <w:t>a</w:t>
      </w:r>
      <w:r w:rsidR="00AE1E5A">
        <w:t xml:space="preserve"> </w:t>
      </w:r>
      <w:r>
        <w:t>different flock of Juncos,</w:t>
      </w:r>
      <w:r w:rsidR="00AE1E5A">
        <w:t xml:space="preserve"> </w:t>
      </w:r>
      <w:r>
        <w:t>you can</w:t>
      </w:r>
      <w:r w:rsidR="00AE1E5A">
        <w:t xml:space="preserve"> </w:t>
      </w:r>
      <w:r>
        <w:t>count them.</w:t>
      </w:r>
    </w:p>
    <w:p w14:paraId="060CF5F6" w14:textId="07B59B87" w:rsidR="000E2D5A" w:rsidRDefault="00AE1E5A">
      <w:pPr>
        <w:numPr>
          <w:ilvl w:val="0"/>
          <w:numId w:val="1"/>
        </w:numPr>
        <w:ind w:right="320" w:hanging="360"/>
      </w:pPr>
      <w:r>
        <w:t>Record your hours of birding.</w:t>
      </w:r>
    </w:p>
    <w:p w14:paraId="3A4494B1" w14:textId="1962927B" w:rsidR="000E2D5A" w:rsidRDefault="00DB11DE" w:rsidP="00D71F93">
      <w:pPr>
        <w:numPr>
          <w:ilvl w:val="0"/>
          <w:numId w:val="1"/>
        </w:numPr>
        <w:spacing w:after="632"/>
        <w:ind w:right="320" w:hanging="360"/>
      </w:pPr>
      <w:r>
        <w:t>S</w:t>
      </w:r>
      <w:r w:rsidR="00000000">
        <w:t>hare</w:t>
      </w:r>
      <w:r w:rsidR="00AE1E5A">
        <w:t xml:space="preserve"> </w:t>
      </w:r>
      <w:r w:rsidR="00000000">
        <w:t xml:space="preserve">your results online </w:t>
      </w:r>
      <w:r w:rsidR="00D71F93">
        <w:t xml:space="preserve">or </w:t>
      </w:r>
      <w:r>
        <w:t xml:space="preserve">join us in person </w:t>
      </w:r>
      <w:r w:rsidR="00D71F93">
        <w:t xml:space="preserve">at </w:t>
      </w:r>
      <w:r>
        <w:t xml:space="preserve">our </w:t>
      </w:r>
      <w:r w:rsidR="00000000">
        <w:t xml:space="preserve">Rainier Audubon CBC </w:t>
      </w:r>
      <w:r>
        <w:t>Dinner</w:t>
      </w:r>
      <w:r w:rsidR="00000000">
        <w:t xml:space="preserve"> </w:t>
      </w:r>
      <w:r w:rsidR="00D71F93">
        <w:t xml:space="preserve">on </w:t>
      </w:r>
      <w:r w:rsidR="00000000">
        <w:t>Sun,</w:t>
      </w:r>
      <w:r w:rsidR="00D71F93">
        <w:t xml:space="preserve"> </w:t>
      </w:r>
      <w:r w:rsidR="00000000">
        <w:t>Dec</w:t>
      </w:r>
      <w:r w:rsidR="00D71F93">
        <w:t xml:space="preserve"> 30</w:t>
      </w:r>
      <w:r w:rsidR="00000000">
        <w:t>, 202</w:t>
      </w:r>
      <w:r w:rsidR="00D71F93">
        <w:t>3</w:t>
      </w:r>
      <w:r w:rsidR="00000000">
        <w:t xml:space="preserve">, </w:t>
      </w:r>
      <w:r w:rsidR="00D71F93">
        <w:t>5</w:t>
      </w:r>
      <w:r w:rsidR="00000000">
        <w:t>:00 PM - 7:00 PM (PST)</w:t>
      </w:r>
      <w:r>
        <w:t>, at Federal Way United Methodist Church, where Rainier monthly programs occur.</w:t>
      </w:r>
    </w:p>
    <w:p w14:paraId="74091839" w14:textId="131A20E1" w:rsidR="000E2D5A" w:rsidRDefault="00AE1E5A">
      <w:pPr>
        <w:spacing w:after="171"/>
        <w:ind w:left="-5" w:right="320"/>
      </w:pPr>
      <w:r>
        <w:t>Please mail or email your report to Calen Randall, Rainier CBC compiler</w:t>
      </w:r>
    </w:p>
    <w:p w14:paraId="1BF33F51" w14:textId="77777777" w:rsidR="000E2D5A" w:rsidRDefault="00000000">
      <w:pPr>
        <w:spacing w:after="4"/>
        <w:ind w:left="-5" w:right="320"/>
      </w:pPr>
      <w:r>
        <w:t>Calen Randall</w:t>
      </w:r>
    </w:p>
    <w:p w14:paraId="5DD0BC99" w14:textId="5D6D5671" w:rsidR="000E2D5A" w:rsidRDefault="00000000">
      <w:pPr>
        <w:spacing w:after="163"/>
        <w:ind w:left="-5" w:right="7694"/>
      </w:pPr>
      <w:r>
        <w:t>6012</w:t>
      </w:r>
      <w:r w:rsidR="00AE1E5A">
        <w:t xml:space="preserve"> </w:t>
      </w:r>
      <w:r>
        <w:t>S298</w:t>
      </w:r>
      <w:r>
        <w:rPr>
          <w:vertAlign w:val="superscript"/>
        </w:rPr>
        <w:t>th</w:t>
      </w:r>
      <w:r w:rsidR="00AE1E5A">
        <w:rPr>
          <w:vertAlign w:val="superscript"/>
        </w:rPr>
        <w:t xml:space="preserve"> </w:t>
      </w:r>
      <w:r>
        <w:t>Place Auburn, WA 98001</w:t>
      </w:r>
    </w:p>
    <w:p w14:paraId="2BE01FF0" w14:textId="77777777" w:rsidR="000E2D5A" w:rsidRDefault="00000000">
      <w:pPr>
        <w:spacing w:after="482" w:line="259" w:lineRule="auto"/>
        <w:ind w:left="0" w:firstLine="0"/>
        <w:jc w:val="left"/>
      </w:pPr>
      <w:r>
        <w:rPr>
          <w:color w:val="0462C1"/>
        </w:rPr>
        <w:t>calenbirds@hotmail.com</w:t>
      </w:r>
    </w:p>
    <w:p w14:paraId="46F5A2C9" w14:textId="77777777" w:rsidR="00DB11DE" w:rsidRDefault="00000000" w:rsidP="00DB11DE">
      <w:pPr>
        <w:spacing w:after="4"/>
        <w:ind w:left="-5" w:right="320"/>
      </w:pPr>
      <w:r>
        <w:t>Deadline for reports: Monday, January16,2023</w:t>
      </w:r>
    </w:p>
    <w:p w14:paraId="461EC9F8" w14:textId="77777777" w:rsidR="00DB11DE" w:rsidRDefault="00DB11DE" w:rsidP="00DB11DE">
      <w:pPr>
        <w:spacing w:after="4"/>
        <w:ind w:left="-5" w:right="320"/>
      </w:pPr>
    </w:p>
    <w:p w14:paraId="79864E91" w14:textId="4376FDDB" w:rsidR="000E2D5A" w:rsidRDefault="00AE1E5A" w:rsidP="00DB11DE">
      <w:pPr>
        <w:spacing w:after="4"/>
        <w:ind w:left="-5" w:right="320"/>
      </w:pPr>
      <w:r>
        <w:t>Thank you for participating! Happy Birding!</w:t>
      </w:r>
    </w:p>
    <w:p w14:paraId="30811C7E" w14:textId="77777777" w:rsidR="000E2D5A" w:rsidRDefault="000E2D5A">
      <w:pPr>
        <w:sectPr w:rsidR="000E2D5A">
          <w:pgSz w:w="12240" w:h="15840"/>
          <w:pgMar w:top="726" w:right="756" w:bottom="2124" w:left="720" w:header="720" w:footer="720" w:gutter="0"/>
          <w:cols w:space="720"/>
        </w:sectPr>
      </w:pPr>
    </w:p>
    <w:p w14:paraId="642EE583" w14:textId="77777777" w:rsidR="000E2D5A" w:rsidRDefault="00000000">
      <w:pPr>
        <w:spacing w:after="0" w:line="259" w:lineRule="auto"/>
        <w:ind w:left="-720" w:right="-720" w:firstLine="0"/>
        <w:jc w:val="left"/>
      </w:pPr>
      <w:r>
        <w:rPr>
          <w:noProof/>
        </w:rPr>
        <w:lastRenderedPageBreak/>
        <w:drawing>
          <wp:inline distT="0" distB="0" distL="0" distR="0" wp14:anchorId="7C75EC58" wp14:editId="52F8DE02">
            <wp:extent cx="6858002" cy="9060174"/>
            <wp:effectExtent l="0" t="0" r="0" b="0"/>
            <wp:docPr id="293" name="Pictur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2" cy="906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7C753" w14:textId="77777777" w:rsidR="000E2D5A" w:rsidRDefault="00000000">
      <w:pPr>
        <w:spacing w:after="0" w:line="259" w:lineRule="auto"/>
        <w:ind w:left="-720" w:right="-46" w:firstLine="0"/>
        <w:jc w:val="left"/>
      </w:pPr>
      <w:r>
        <w:rPr>
          <w:noProof/>
        </w:rPr>
        <w:lastRenderedPageBreak/>
        <w:drawing>
          <wp:inline distT="0" distB="0" distL="0" distR="0" wp14:anchorId="3069DE40" wp14:editId="688009D3">
            <wp:extent cx="6429752" cy="8106154"/>
            <wp:effectExtent l="0" t="0" r="0" b="0"/>
            <wp:docPr id="297" name="Pictur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9752" cy="810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D5A">
      <w:pgSz w:w="12240" w:h="15840"/>
      <w:pgMar w:top="720" w:right="1440" w:bottom="8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1330E"/>
    <w:multiLevelType w:val="hybridMultilevel"/>
    <w:tmpl w:val="C2DE6E1E"/>
    <w:lvl w:ilvl="0" w:tplc="08F051B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9209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D42B8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401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A0F1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04A58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8EA2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3E92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428E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532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5A"/>
    <w:rsid w:val="000E2D5A"/>
    <w:rsid w:val="003102CC"/>
    <w:rsid w:val="00330A2D"/>
    <w:rsid w:val="003404D4"/>
    <w:rsid w:val="00AE1E5A"/>
    <w:rsid w:val="00D71F93"/>
    <w:rsid w:val="00DB11DE"/>
    <w:rsid w:val="00F0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3329"/>
  <w15:docId w15:val="{A9181184-700B-E840-AC20-E9B8FDBA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56" w:line="256" w:lineRule="auto"/>
      <w:ind w:left="10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Rainier-Audubon-Backyard-CBC-form-dec 18_2_2022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Rainier-Audubon-Backyard-CBC-form-dec 18_2_2022</dc:title>
  <dc:subject/>
  <dc:creator>Dan Streiffert</dc:creator>
  <cp:keywords/>
  <cp:lastModifiedBy>Barbara Petersen</cp:lastModifiedBy>
  <cp:revision>4</cp:revision>
  <dcterms:created xsi:type="dcterms:W3CDTF">2023-11-26T20:34:00Z</dcterms:created>
  <dcterms:modified xsi:type="dcterms:W3CDTF">2023-11-26T20:44:00Z</dcterms:modified>
</cp:coreProperties>
</file>